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BB" w:rsidRDefault="00874EE4" w:rsidP="007129D6">
      <w:pPr>
        <w:jc w:val="both"/>
        <w:rPr>
          <w:sz w:val="36"/>
          <w:szCs w:val="36"/>
        </w:rPr>
      </w:pPr>
      <w:bookmarkStart w:id="0" w:name="_GoBack"/>
      <w:bookmarkEnd w:id="0"/>
      <w:r w:rsidRPr="00874EE4">
        <w:rPr>
          <w:sz w:val="36"/>
          <w:szCs w:val="36"/>
        </w:rPr>
        <w:t>MOČ BESEDE</w:t>
      </w:r>
    </w:p>
    <w:p w:rsidR="00874EE4" w:rsidRPr="00413407" w:rsidRDefault="00874EE4" w:rsidP="007129D6">
      <w:pPr>
        <w:jc w:val="both"/>
        <w:rPr>
          <w:sz w:val="28"/>
          <w:lang w:val="sl-SI"/>
        </w:rPr>
      </w:pPr>
      <w:r w:rsidRPr="00413407">
        <w:rPr>
          <w:sz w:val="28"/>
          <w:lang w:val="sl-SI"/>
        </w:rPr>
        <w:t>PARTIZANSKI TISK</w:t>
      </w:r>
    </w:p>
    <w:p w:rsidR="000338A6" w:rsidRDefault="00874EE4" w:rsidP="007129D6">
      <w:pPr>
        <w:jc w:val="both"/>
        <w:rPr>
          <w:sz w:val="28"/>
          <w:lang w:val="sl-SI"/>
        </w:rPr>
      </w:pPr>
      <w:r w:rsidRPr="00413407">
        <w:rPr>
          <w:sz w:val="28"/>
          <w:lang w:val="sl-SI"/>
        </w:rPr>
        <w:t>Partizanski tisk je bil ilega</w:t>
      </w:r>
      <w:r w:rsidR="004968A9">
        <w:rPr>
          <w:sz w:val="28"/>
          <w:lang w:val="sl-SI"/>
        </w:rPr>
        <w:t>len</w:t>
      </w:r>
      <w:r w:rsidR="00151185">
        <w:rPr>
          <w:sz w:val="28"/>
          <w:lang w:val="sl-SI"/>
        </w:rPr>
        <w:t>, delovati pa je začel z dvema</w:t>
      </w:r>
      <w:r w:rsidR="007129D6">
        <w:rPr>
          <w:sz w:val="28"/>
          <w:lang w:val="sl-SI"/>
        </w:rPr>
        <w:t xml:space="preserve"> glavnima namenoma</w:t>
      </w:r>
      <w:r w:rsidR="00151185">
        <w:rPr>
          <w:sz w:val="28"/>
          <w:lang w:val="sl-SI"/>
        </w:rPr>
        <w:t>:</w:t>
      </w:r>
      <w:r w:rsidR="004968A9">
        <w:rPr>
          <w:sz w:val="28"/>
          <w:lang w:val="sl-SI"/>
        </w:rPr>
        <w:t xml:space="preserve"> </w:t>
      </w:r>
      <w:r w:rsidR="007129D6">
        <w:rPr>
          <w:sz w:val="28"/>
          <w:lang w:val="sl-SI"/>
        </w:rPr>
        <w:t>spodbujati narodnoosvobodilno gibanje</w:t>
      </w:r>
      <w:r w:rsidR="000338A6" w:rsidRPr="000338A6">
        <w:rPr>
          <w:sz w:val="28"/>
          <w:lang w:val="sl-SI"/>
        </w:rPr>
        <w:t xml:space="preserve"> </w:t>
      </w:r>
      <w:r w:rsidR="000338A6">
        <w:rPr>
          <w:sz w:val="28"/>
          <w:lang w:val="sl-SI"/>
        </w:rPr>
        <w:t xml:space="preserve">in </w:t>
      </w:r>
      <w:r w:rsidR="004968A9">
        <w:rPr>
          <w:sz w:val="28"/>
          <w:lang w:val="sl-SI"/>
        </w:rPr>
        <w:t>šir</w:t>
      </w:r>
      <w:r w:rsidR="007129D6">
        <w:rPr>
          <w:sz w:val="28"/>
          <w:lang w:val="sl-SI"/>
        </w:rPr>
        <w:t>iti</w:t>
      </w:r>
      <w:r w:rsidR="004968A9">
        <w:rPr>
          <w:sz w:val="28"/>
          <w:lang w:val="sl-SI"/>
        </w:rPr>
        <w:t xml:space="preserve"> </w:t>
      </w:r>
      <w:r w:rsidR="007129D6">
        <w:rPr>
          <w:sz w:val="28"/>
          <w:lang w:val="sl-SI"/>
        </w:rPr>
        <w:t>ilegalno politično propagando</w:t>
      </w:r>
      <w:r w:rsidR="000338A6">
        <w:rPr>
          <w:sz w:val="28"/>
          <w:lang w:val="sl-SI"/>
        </w:rPr>
        <w:t xml:space="preserve"> komunistične partije</w:t>
      </w:r>
      <w:r w:rsidRPr="00413407">
        <w:rPr>
          <w:sz w:val="28"/>
          <w:lang w:val="sl-SI"/>
        </w:rPr>
        <w:t xml:space="preserve">. </w:t>
      </w:r>
    </w:p>
    <w:p w:rsidR="004968A9" w:rsidRDefault="004968A9" w:rsidP="007129D6">
      <w:pPr>
        <w:jc w:val="both"/>
        <w:rPr>
          <w:sz w:val="28"/>
          <w:lang w:val="sl-SI"/>
        </w:rPr>
      </w:pPr>
      <w:r>
        <w:rPr>
          <w:sz w:val="28"/>
          <w:lang w:val="sl-SI"/>
        </w:rPr>
        <w:t xml:space="preserve">Čeprav so </w:t>
      </w:r>
      <w:r w:rsidRPr="00413407">
        <w:rPr>
          <w:sz w:val="28"/>
          <w:lang w:val="sl-SI"/>
        </w:rPr>
        <w:t xml:space="preserve">partizanske tiskarne </w:t>
      </w:r>
      <w:r>
        <w:rPr>
          <w:sz w:val="28"/>
          <w:lang w:val="sl-SI"/>
        </w:rPr>
        <w:t xml:space="preserve">delovale v ilegali, </w:t>
      </w:r>
      <w:r w:rsidRPr="00413407">
        <w:rPr>
          <w:sz w:val="28"/>
          <w:lang w:val="sl-SI"/>
        </w:rPr>
        <w:t xml:space="preserve">skrite v gozdovih in </w:t>
      </w:r>
      <w:r>
        <w:rPr>
          <w:sz w:val="28"/>
          <w:lang w:val="sl-SI"/>
        </w:rPr>
        <w:t>na drugih nedostopnih krajih,</w:t>
      </w:r>
      <w:r w:rsidRPr="00413407">
        <w:rPr>
          <w:sz w:val="28"/>
          <w:lang w:val="sl-SI"/>
        </w:rPr>
        <w:t xml:space="preserve"> </w:t>
      </w:r>
      <w:r>
        <w:rPr>
          <w:sz w:val="28"/>
          <w:lang w:val="sl-SI"/>
        </w:rPr>
        <w:t>so bile</w:t>
      </w:r>
      <w:r w:rsidR="00874EE4" w:rsidRPr="00413407">
        <w:rPr>
          <w:sz w:val="28"/>
          <w:lang w:val="sl-SI"/>
        </w:rPr>
        <w:t xml:space="preserve"> dobro organizirane</w:t>
      </w:r>
      <w:r w:rsidR="001B694C" w:rsidRPr="00413407">
        <w:rPr>
          <w:sz w:val="28"/>
          <w:lang w:val="sl-SI"/>
        </w:rPr>
        <w:t>.</w:t>
      </w:r>
      <w:r w:rsidR="00023F75" w:rsidRPr="00413407">
        <w:rPr>
          <w:sz w:val="28"/>
          <w:lang w:val="sl-SI"/>
        </w:rPr>
        <w:t xml:space="preserve"> Zaradi pomanjkanja materiala in slabe oskrbe so papir izdelovali iz različnih odpadnih materialov, na primer </w:t>
      </w:r>
      <w:r>
        <w:rPr>
          <w:sz w:val="28"/>
          <w:lang w:val="sl-SI"/>
        </w:rPr>
        <w:t>iz odej in starega blaga</w:t>
      </w:r>
      <w:r w:rsidR="00023F75" w:rsidRPr="00413407">
        <w:rPr>
          <w:sz w:val="28"/>
          <w:lang w:val="sl-SI"/>
        </w:rPr>
        <w:t>. Knjige</w:t>
      </w:r>
      <w:r>
        <w:rPr>
          <w:sz w:val="28"/>
          <w:lang w:val="sl-SI"/>
        </w:rPr>
        <w:t xml:space="preserve"> </w:t>
      </w:r>
      <w:r w:rsidR="00023F75" w:rsidRPr="00413407">
        <w:rPr>
          <w:sz w:val="28"/>
          <w:lang w:val="sl-SI"/>
        </w:rPr>
        <w:t xml:space="preserve">so bile </w:t>
      </w:r>
      <w:r>
        <w:rPr>
          <w:sz w:val="28"/>
          <w:lang w:val="sl-SI"/>
        </w:rPr>
        <w:t xml:space="preserve">posledično </w:t>
      </w:r>
      <w:r w:rsidR="00023F75" w:rsidRPr="00413407">
        <w:rPr>
          <w:sz w:val="28"/>
          <w:lang w:val="sl-SI"/>
        </w:rPr>
        <w:t>majhne in s</w:t>
      </w:r>
      <w:r>
        <w:rPr>
          <w:sz w:val="28"/>
          <w:lang w:val="sl-SI"/>
        </w:rPr>
        <w:t>kopo</w:t>
      </w:r>
      <w:r w:rsidR="00023F75" w:rsidRPr="00413407">
        <w:rPr>
          <w:sz w:val="28"/>
          <w:lang w:val="sl-SI"/>
        </w:rPr>
        <w:t xml:space="preserve"> </w:t>
      </w:r>
      <w:r>
        <w:rPr>
          <w:sz w:val="28"/>
          <w:lang w:val="sl-SI"/>
        </w:rPr>
        <w:t>ilustrirane</w:t>
      </w:r>
      <w:r w:rsidR="00023F75" w:rsidRPr="00413407">
        <w:rPr>
          <w:sz w:val="28"/>
          <w:lang w:val="sl-SI"/>
        </w:rPr>
        <w:t>, fotografij pa skoraj ni bilo.</w:t>
      </w:r>
      <w:r w:rsidR="001B694C" w:rsidRPr="00413407">
        <w:rPr>
          <w:sz w:val="28"/>
          <w:lang w:val="sl-SI"/>
        </w:rPr>
        <w:t xml:space="preserve"> Do ljudi so jih </w:t>
      </w:r>
      <w:r w:rsidR="00EA688E" w:rsidRPr="00413407">
        <w:rPr>
          <w:sz w:val="28"/>
          <w:lang w:val="sl-SI"/>
        </w:rPr>
        <w:t xml:space="preserve">večinoma </w:t>
      </w:r>
      <w:r w:rsidR="00C46007">
        <w:rPr>
          <w:sz w:val="28"/>
          <w:lang w:val="sl-SI"/>
        </w:rPr>
        <w:t xml:space="preserve">prinašali </w:t>
      </w:r>
      <w:r w:rsidR="001B694C" w:rsidRPr="00413407">
        <w:rPr>
          <w:sz w:val="28"/>
          <w:lang w:val="sl-SI"/>
        </w:rPr>
        <w:t xml:space="preserve">kurirji. </w:t>
      </w:r>
    </w:p>
    <w:p w:rsidR="006B2454" w:rsidRPr="004968A9" w:rsidRDefault="004968A9" w:rsidP="007129D6">
      <w:pPr>
        <w:jc w:val="both"/>
        <w:rPr>
          <w:color w:val="FF0000"/>
          <w:sz w:val="28"/>
          <w:lang w:val="sl-SI"/>
        </w:rPr>
      </w:pPr>
      <w:r w:rsidRPr="007129D6">
        <w:rPr>
          <w:sz w:val="28"/>
          <w:lang w:val="sl-SI"/>
        </w:rPr>
        <w:t>Zelo pomembno dejavnost ilegalnih tiskarn so preds</w:t>
      </w:r>
      <w:r w:rsidR="00AB02EF">
        <w:rPr>
          <w:sz w:val="28"/>
          <w:lang w:val="sl-SI"/>
        </w:rPr>
        <w:t xml:space="preserve">tavljali ilegalni časopisi. Pri njihovem nastajanju so </w:t>
      </w:r>
      <w:r w:rsidRPr="007129D6">
        <w:rPr>
          <w:sz w:val="28"/>
          <w:lang w:val="sl-SI"/>
        </w:rPr>
        <w:t xml:space="preserve">sodelovali tudi </w:t>
      </w:r>
      <w:r w:rsidR="007129D6">
        <w:rPr>
          <w:sz w:val="28"/>
          <w:lang w:val="sl-SI"/>
        </w:rPr>
        <w:t xml:space="preserve">nekateri </w:t>
      </w:r>
      <w:r w:rsidRPr="007129D6">
        <w:rPr>
          <w:sz w:val="28"/>
          <w:lang w:val="sl-SI"/>
        </w:rPr>
        <w:t xml:space="preserve">duhovniki. </w:t>
      </w:r>
      <w:r w:rsidR="007129D6" w:rsidRPr="007129D6">
        <w:rPr>
          <w:sz w:val="28"/>
          <w:lang w:val="sl-SI"/>
        </w:rPr>
        <w:t>E</w:t>
      </w:r>
      <w:r w:rsidR="006B2454" w:rsidRPr="007129D6">
        <w:rPr>
          <w:sz w:val="28"/>
          <w:lang w:val="sl-SI"/>
        </w:rPr>
        <w:t xml:space="preserve">den </w:t>
      </w:r>
      <w:r w:rsidR="006B2454" w:rsidRPr="00413407">
        <w:rPr>
          <w:sz w:val="28"/>
          <w:lang w:val="sl-SI"/>
        </w:rPr>
        <w:t xml:space="preserve">izmed </w:t>
      </w:r>
      <w:r w:rsidR="007129D6">
        <w:rPr>
          <w:sz w:val="28"/>
          <w:lang w:val="sl-SI"/>
        </w:rPr>
        <w:t xml:space="preserve">tovrstnih časopisov </w:t>
      </w:r>
      <w:r w:rsidR="000338A6">
        <w:rPr>
          <w:sz w:val="28"/>
          <w:lang w:val="sl-SI"/>
        </w:rPr>
        <w:t>je bil Slovenski poročevalec</w:t>
      </w:r>
      <w:r w:rsidR="006B2454" w:rsidRPr="00413407">
        <w:rPr>
          <w:sz w:val="28"/>
          <w:lang w:val="sl-SI"/>
        </w:rPr>
        <w:t>. V njem so člani</w:t>
      </w:r>
      <w:r w:rsidR="001B694C" w:rsidRPr="00413407">
        <w:rPr>
          <w:sz w:val="28"/>
          <w:lang w:val="sl-SI"/>
        </w:rPr>
        <w:t xml:space="preserve"> osvobodilne fronte</w:t>
      </w:r>
      <w:r w:rsidR="006B2454" w:rsidRPr="00413407">
        <w:rPr>
          <w:sz w:val="28"/>
          <w:lang w:val="sl-SI"/>
        </w:rPr>
        <w:t xml:space="preserve"> objavljali pomembnejše odloke in ukaze n</w:t>
      </w:r>
      <w:r w:rsidR="00463FD6" w:rsidRPr="00413407">
        <w:rPr>
          <w:sz w:val="28"/>
          <w:lang w:val="sl-SI"/>
        </w:rPr>
        <w:t>arodnoosvobodilnega gibanja,</w:t>
      </w:r>
      <w:r w:rsidR="006B2454" w:rsidRPr="00413407">
        <w:rPr>
          <w:sz w:val="28"/>
          <w:lang w:val="sl-SI"/>
        </w:rPr>
        <w:t xml:space="preserve"> poroč</w:t>
      </w:r>
      <w:r w:rsidR="00EA688E">
        <w:rPr>
          <w:sz w:val="28"/>
          <w:lang w:val="sl-SI"/>
        </w:rPr>
        <w:t>ali o dogajanjih na</w:t>
      </w:r>
      <w:r w:rsidR="001B694C" w:rsidRPr="00413407">
        <w:rPr>
          <w:sz w:val="28"/>
          <w:lang w:val="sl-SI"/>
        </w:rPr>
        <w:t xml:space="preserve"> </w:t>
      </w:r>
      <w:r w:rsidR="00846DC1" w:rsidRPr="00413407">
        <w:rPr>
          <w:sz w:val="28"/>
          <w:lang w:val="sl-SI"/>
        </w:rPr>
        <w:t>fronti</w:t>
      </w:r>
      <w:r w:rsidR="00151185">
        <w:rPr>
          <w:sz w:val="28"/>
          <w:lang w:val="sl-SI"/>
        </w:rPr>
        <w:t>,</w:t>
      </w:r>
      <w:r w:rsidR="00151185" w:rsidRPr="00151185">
        <w:rPr>
          <w:sz w:val="28"/>
          <w:lang w:val="sl-SI"/>
        </w:rPr>
        <w:t xml:space="preserve"> </w:t>
      </w:r>
      <w:r w:rsidR="00151185">
        <w:rPr>
          <w:sz w:val="28"/>
          <w:lang w:val="sl-SI"/>
        </w:rPr>
        <w:t xml:space="preserve">širili komunistične ideje </w:t>
      </w:r>
      <w:r w:rsidR="00846DC1" w:rsidRPr="00413407">
        <w:rPr>
          <w:sz w:val="28"/>
          <w:lang w:val="sl-SI"/>
        </w:rPr>
        <w:t xml:space="preserve">ter </w:t>
      </w:r>
      <w:r w:rsidR="00151185">
        <w:rPr>
          <w:sz w:val="28"/>
          <w:lang w:val="sl-SI"/>
        </w:rPr>
        <w:t>pou</w:t>
      </w:r>
      <w:r w:rsidR="00151185" w:rsidRPr="00413407">
        <w:rPr>
          <w:sz w:val="28"/>
          <w:lang w:val="sl-SI"/>
        </w:rPr>
        <w:t xml:space="preserve">darjali pomen narodne zavesti </w:t>
      </w:r>
      <w:r w:rsidR="00151185">
        <w:rPr>
          <w:sz w:val="28"/>
          <w:lang w:val="sl-SI"/>
        </w:rPr>
        <w:t xml:space="preserve">in </w:t>
      </w:r>
      <w:r w:rsidR="00846DC1" w:rsidRPr="00413407">
        <w:rPr>
          <w:sz w:val="28"/>
          <w:lang w:val="sl-SI"/>
        </w:rPr>
        <w:t xml:space="preserve">ljudi </w:t>
      </w:r>
      <w:r w:rsidR="00463FD6" w:rsidRPr="00413407">
        <w:rPr>
          <w:sz w:val="28"/>
          <w:lang w:val="sl-SI"/>
        </w:rPr>
        <w:t>spodbujali</w:t>
      </w:r>
      <w:r w:rsidR="00D23E30">
        <w:rPr>
          <w:sz w:val="28"/>
          <w:lang w:val="sl-SI"/>
        </w:rPr>
        <w:t>,</w:t>
      </w:r>
      <w:r w:rsidR="000338A6">
        <w:rPr>
          <w:sz w:val="28"/>
          <w:lang w:val="sl-SI"/>
        </w:rPr>
        <w:t xml:space="preserve"> da se </w:t>
      </w:r>
      <w:r w:rsidR="00463FD6" w:rsidRPr="00413407">
        <w:rPr>
          <w:sz w:val="28"/>
          <w:lang w:val="sl-SI"/>
        </w:rPr>
        <w:t>pridružijo</w:t>
      </w:r>
      <w:r w:rsidR="000338A6">
        <w:rPr>
          <w:sz w:val="28"/>
          <w:lang w:val="sl-SI"/>
        </w:rPr>
        <w:t xml:space="preserve"> odporu</w:t>
      </w:r>
      <w:r w:rsidR="00463FD6" w:rsidRPr="00413407">
        <w:rPr>
          <w:sz w:val="28"/>
          <w:lang w:val="sl-SI"/>
        </w:rPr>
        <w:t>.</w:t>
      </w:r>
    </w:p>
    <w:p w:rsidR="00463FD6" w:rsidRPr="00413407" w:rsidRDefault="00463FD6" w:rsidP="007129D6">
      <w:pPr>
        <w:jc w:val="both"/>
        <w:rPr>
          <w:sz w:val="28"/>
          <w:lang w:val="sl-SI"/>
        </w:rPr>
      </w:pPr>
      <w:r w:rsidRPr="00413407">
        <w:rPr>
          <w:sz w:val="28"/>
          <w:lang w:val="sl-SI"/>
        </w:rPr>
        <w:t xml:space="preserve">Največja in najbolje opremljena partizanska tiskarna je bila tiskarna Slovenija. Sodelavci partizanskih tiskarjev so v Milanu </w:t>
      </w:r>
      <w:r w:rsidR="00EA688E">
        <w:rPr>
          <w:sz w:val="28"/>
          <w:lang w:val="sl-SI"/>
        </w:rPr>
        <w:t xml:space="preserve">zanjo </w:t>
      </w:r>
      <w:r w:rsidRPr="00413407">
        <w:rPr>
          <w:sz w:val="28"/>
          <w:lang w:val="sl-SI"/>
        </w:rPr>
        <w:t xml:space="preserve">kupili velik in sodoben električni </w:t>
      </w:r>
      <w:r w:rsidRPr="00D23E30">
        <w:rPr>
          <w:i/>
          <w:sz w:val="28"/>
          <w:lang w:val="sl-SI"/>
        </w:rPr>
        <w:t>brzotiskalni</w:t>
      </w:r>
      <w:r w:rsidRPr="00413407">
        <w:rPr>
          <w:sz w:val="28"/>
          <w:lang w:val="sl-SI"/>
        </w:rPr>
        <w:t xml:space="preserve"> stroj. Ne</w:t>
      </w:r>
      <w:r w:rsidR="000338A6">
        <w:rPr>
          <w:sz w:val="28"/>
          <w:lang w:val="sl-SI"/>
        </w:rPr>
        <w:t>mška vojska te tiskarne nikoli ni odkrila</w:t>
      </w:r>
      <w:r w:rsidR="00F258DD" w:rsidRPr="00413407">
        <w:rPr>
          <w:sz w:val="28"/>
          <w:lang w:val="sl-SI"/>
        </w:rPr>
        <w:t>.</w:t>
      </w:r>
    </w:p>
    <w:p w:rsidR="00F258DD" w:rsidRPr="00413407" w:rsidRDefault="00F258DD" w:rsidP="007129D6">
      <w:pPr>
        <w:jc w:val="both"/>
        <w:rPr>
          <w:sz w:val="28"/>
          <w:lang w:val="sl-SI"/>
        </w:rPr>
      </w:pPr>
      <w:r w:rsidRPr="00413407">
        <w:rPr>
          <w:sz w:val="28"/>
          <w:lang w:val="sl-SI"/>
        </w:rPr>
        <w:t xml:space="preserve">Eden naših pričevalcev, </w:t>
      </w:r>
      <w:r w:rsidR="00D23E30">
        <w:rPr>
          <w:sz w:val="28"/>
          <w:lang w:val="sl-SI"/>
        </w:rPr>
        <w:t xml:space="preserve">gospod </w:t>
      </w:r>
      <w:r w:rsidRPr="00413407">
        <w:rPr>
          <w:sz w:val="28"/>
          <w:lang w:val="sl-SI"/>
        </w:rPr>
        <w:t xml:space="preserve">Tomaž Vuk, je </w:t>
      </w:r>
      <w:r w:rsidR="001B7FAB">
        <w:rPr>
          <w:sz w:val="28"/>
          <w:lang w:val="sl-SI"/>
        </w:rPr>
        <w:t xml:space="preserve">v </w:t>
      </w:r>
      <w:r w:rsidR="000338A6">
        <w:rPr>
          <w:sz w:val="28"/>
          <w:lang w:val="sl-SI"/>
        </w:rPr>
        <w:t xml:space="preserve">času, ko je bil pri </w:t>
      </w:r>
      <w:r w:rsidR="001B7FAB">
        <w:rPr>
          <w:sz w:val="28"/>
          <w:lang w:val="sl-SI"/>
        </w:rPr>
        <w:t>partizanih</w:t>
      </w:r>
      <w:r w:rsidR="000338A6">
        <w:rPr>
          <w:sz w:val="28"/>
          <w:lang w:val="sl-SI"/>
        </w:rPr>
        <w:t>,</w:t>
      </w:r>
      <w:r w:rsidR="001B7FAB">
        <w:rPr>
          <w:sz w:val="28"/>
          <w:lang w:val="sl-SI"/>
        </w:rPr>
        <w:t xml:space="preserve"> </w:t>
      </w:r>
      <w:r w:rsidRPr="00413407">
        <w:rPr>
          <w:sz w:val="28"/>
          <w:lang w:val="sl-SI"/>
        </w:rPr>
        <w:t>delal v tiska</w:t>
      </w:r>
      <w:r w:rsidR="00EA688E">
        <w:rPr>
          <w:sz w:val="28"/>
          <w:lang w:val="sl-SI"/>
        </w:rPr>
        <w:t>rni Doberdob</w:t>
      </w:r>
      <w:r w:rsidR="000338A6">
        <w:rPr>
          <w:sz w:val="28"/>
          <w:lang w:val="sl-SI"/>
        </w:rPr>
        <w:t>.</w:t>
      </w:r>
    </w:p>
    <w:p w:rsidR="00F258DD" w:rsidRPr="00413407" w:rsidRDefault="00F258DD" w:rsidP="007129D6">
      <w:pPr>
        <w:jc w:val="both"/>
        <w:rPr>
          <w:sz w:val="28"/>
          <w:lang w:val="sl-SI"/>
        </w:rPr>
      </w:pPr>
      <w:r w:rsidRPr="00413407">
        <w:rPr>
          <w:sz w:val="28"/>
          <w:lang w:val="sl-SI"/>
        </w:rPr>
        <w:t>LEGALNI TISK</w:t>
      </w:r>
    </w:p>
    <w:p w:rsidR="00413407" w:rsidRDefault="00413407" w:rsidP="007129D6">
      <w:pPr>
        <w:jc w:val="both"/>
        <w:rPr>
          <w:sz w:val="28"/>
          <w:lang w:val="sl-SI"/>
        </w:rPr>
      </w:pPr>
      <w:r w:rsidRPr="00413407">
        <w:rPr>
          <w:sz w:val="28"/>
          <w:lang w:val="sl-SI"/>
        </w:rPr>
        <w:t>Legalni časopisi so bili nadzorovani in so objavljali samo članke</w:t>
      </w:r>
      <w:r>
        <w:rPr>
          <w:sz w:val="28"/>
          <w:lang w:val="sl-SI"/>
        </w:rPr>
        <w:t>,</w:t>
      </w:r>
      <w:r w:rsidRPr="00413407">
        <w:rPr>
          <w:sz w:val="28"/>
          <w:lang w:val="sl-SI"/>
        </w:rPr>
        <w:t xml:space="preserve"> ki </w:t>
      </w:r>
      <w:r w:rsidR="00EA688E">
        <w:rPr>
          <w:sz w:val="28"/>
          <w:lang w:val="sl-SI"/>
        </w:rPr>
        <w:t>ni</w:t>
      </w:r>
      <w:r w:rsidRPr="00413407">
        <w:rPr>
          <w:sz w:val="28"/>
          <w:lang w:val="sl-SI"/>
        </w:rPr>
        <w:t xml:space="preserve">so </w:t>
      </w:r>
      <w:r w:rsidR="007129D6">
        <w:rPr>
          <w:sz w:val="28"/>
          <w:lang w:val="sl-SI"/>
        </w:rPr>
        <w:t xml:space="preserve">spodbujali kakršnegakoli </w:t>
      </w:r>
      <w:r w:rsidR="00EA688E">
        <w:rPr>
          <w:sz w:val="28"/>
          <w:lang w:val="sl-SI"/>
        </w:rPr>
        <w:t>upora</w:t>
      </w:r>
      <w:r w:rsidRPr="00413407">
        <w:rPr>
          <w:sz w:val="28"/>
          <w:lang w:val="sl-SI"/>
        </w:rPr>
        <w:t>.</w:t>
      </w:r>
      <w:r>
        <w:rPr>
          <w:sz w:val="28"/>
          <w:lang w:val="sl-SI"/>
        </w:rPr>
        <w:t xml:space="preserve"> </w:t>
      </w:r>
      <w:r w:rsidR="007129D6">
        <w:rPr>
          <w:sz w:val="28"/>
          <w:lang w:val="sl-SI"/>
        </w:rPr>
        <w:t xml:space="preserve">Poleg vsakdanjih </w:t>
      </w:r>
      <w:r w:rsidR="00231120">
        <w:rPr>
          <w:sz w:val="28"/>
          <w:lang w:val="sl-SI"/>
        </w:rPr>
        <w:t xml:space="preserve">novic </w:t>
      </w:r>
      <w:r w:rsidR="007129D6">
        <w:rPr>
          <w:sz w:val="28"/>
          <w:lang w:val="sl-SI"/>
        </w:rPr>
        <w:t xml:space="preserve">so ti časopisi </w:t>
      </w:r>
      <w:r w:rsidR="00231120">
        <w:rPr>
          <w:sz w:val="28"/>
          <w:lang w:val="sl-SI"/>
        </w:rPr>
        <w:t>prinašali poročila</w:t>
      </w:r>
      <w:r w:rsidR="007129D6">
        <w:rPr>
          <w:sz w:val="28"/>
          <w:lang w:val="sl-SI"/>
        </w:rPr>
        <w:t xml:space="preserve"> o vojnem dogajanju, Hitlerjeve nagovore in</w:t>
      </w:r>
      <w:r w:rsidR="0091139B">
        <w:rPr>
          <w:sz w:val="28"/>
          <w:lang w:val="sl-SI"/>
        </w:rPr>
        <w:t xml:space="preserve"> protikomunistične članke. Nekateri od teh časopisov so bili liberalni, drugi pa bolj </w:t>
      </w:r>
      <w:r w:rsidR="00D23E30">
        <w:rPr>
          <w:sz w:val="28"/>
          <w:lang w:val="sl-SI"/>
        </w:rPr>
        <w:t xml:space="preserve">konzervativno </w:t>
      </w:r>
      <w:r w:rsidR="0091139B">
        <w:rPr>
          <w:sz w:val="28"/>
          <w:lang w:val="sl-SI"/>
        </w:rPr>
        <w:t>usmerjeni</w:t>
      </w:r>
      <w:r>
        <w:rPr>
          <w:sz w:val="28"/>
          <w:lang w:val="sl-SI"/>
        </w:rPr>
        <w:t xml:space="preserve">. </w:t>
      </w:r>
      <w:r w:rsidR="004968A9">
        <w:rPr>
          <w:sz w:val="28"/>
          <w:lang w:val="sl-SI"/>
        </w:rPr>
        <w:t>Med slednje je</w:t>
      </w:r>
      <w:r w:rsidR="0091139B">
        <w:rPr>
          <w:sz w:val="28"/>
          <w:lang w:val="sl-SI"/>
        </w:rPr>
        <w:t xml:space="preserve"> spadal </w:t>
      </w:r>
      <w:r w:rsidR="00EA688E">
        <w:rPr>
          <w:sz w:val="28"/>
          <w:lang w:val="sl-SI"/>
        </w:rPr>
        <w:t xml:space="preserve">časopis </w:t>
      </w:r>
      <w:r>
        <w:rPr>
          <w:sz w:val="28"/>
          <w:lang w:val="sl-SI"/>
        </w:rPr>
        <w:t>Slovenec, ki je izhajal vse do leta 1945</w:t>
      </w:r>
      <w:r w:rsidR="00EA688E">
        <w:rPr>
          <w:sz w:val="28"/>
          <w:lang w:val="sl-SI"/>
        </w:rPr>
        <w:t>, ko so</w:t>
      </w:r>
      <w:r>
        <w:rPr>
          <w:sz w:val="28"/>
          <w:lang w:val="sl-SI"/>
        </w:rPr>
        <w:t xml:space="preserve"> ga nove oblasti ukinile. Med </w:t>
      </w:r>
      <w:r w:rsidR="0091139B">
        <w:rPr>
          <w:sz w:val="28"/>
          <w:lang w:val="sl-SI"/>
        </w:rPr>
        <w:t>liberal</w:t>
      </w:r>
      <w:r w:rsidR="00D23E30">
        <w:rPr>
          <w:sz w:val="28"/>
          <w:lang w:val="sl-SI"/>
        </w:rPr>
        <w:t xml:space="preserve">ne </w:t>
      </w:r>
      <w:r>
        <w:rPr>
          <w:sz w:val="28"/>
          <w:lang w:val="sl-SI"/>
        </w:rPr>
        <w:t xml:space="preserve">pa sta </w:t>
      </w:r>
      <w:r w:rsidR="00D23E30">
        <w:rPr>
          <w:sz w:val="28"/>
          <w:lang w:val="sl-SI"/>
        </w:rPr>
        <w:t xml:space="preserve">sodila </w:t>
      </w:r>
      <w:r w:rsidR="00EA688E">
        <w:rPr>
          <w:sz w:val="28"/>
          <w:lang w:val="sl-SI"/>
        </w:rPr>
        <w:t>politični dnevnik</w:t>
      </w:r>
      <w:r>
        <w:rPr>
          <w:sz w:val="28"/>
          <w:lang w:val="sl-SI"/>
        </w:rPr>
        <w:t xml:space="preserve"> Jutro</w:t>
      </w:r>
      <w:r w:rsidR="00EA688E">
        <w:rPr>
          <w:sz w:val="28"/>
          <w:lang w:val="sl-SI"/>
        </w:rPr>
        <w:t xml:space="preserve"> </w:t>
      </w:r>
      <w:r w:rsidR="004968A9">
        <w:rPr>
          <w:sz w:val="28"/>
          <w:lang w:val="sl-SI"/>
        </w:rPr>
        <w:t>in</w:t>
      </w:r>
      <w:r w:rsidR="00B61845">
        <w:rPr>
          <w:sz w:val="28"/>
          <w:lang w:val="sl-SI"/>
        </w:rPr>
        <w:t xml:space="preserve"> Slovenski narod.</w:t>
      </w:r>
    </w:p>
    <w:p w:rsidR="0091139B" w:rsidRDefault="0091139B" w:rsidP="007129D6">
      <w:pPr>
        <w:jc w:val="both"/>
        <w:rPr>
          <w:sz w:val="28"/>
          <w:lang w:val="sl-SI"/>
        </w:rPr>
      </w:pPr>
      <w:r>
        <w:rPr>
          <w:sz w:val="28"/>
          <w:lang w:val="sl-SI"/>
        </w:rPr>
        <w:lastRenderedPageBreak/>
        <w:t>Legalno časopisje je bilo p</w:t>
      </w:r>
      <w:r w:rsidR="00EA688E">
        <w:rPr>
          <w:sz w:val="28"/>
          <w:lang w:val="sl-SI"/>
        </w:rPr>
        <w:t xml:space="preserve">ogosto </w:t>
      </w:r>
      <w:r>
        <w:rPr>
          <w:sz w:val="28"/>
          <w:lang w:val="sl-SI"/>
        </w:rPr>
        <w:t>tiskano</w:t>
      </w:r>
      <w:r w:rsidR="00ED6D40">
        <w:rPr>
          <w:sz w:val="28"/>
          <w:lang w:val="sl-SI"/>
        </w:rPr>
        <w:t xml:space="preserve"> </w:t>
      </w:r>
      <w:r w:rsidR="007129D6">
        <w:rPr>
          <w:sz w:val="28"/>
          <w:lang w:val="sl-SI"/>
        </w:rPr>
        <w:t>v več jezikih:</w:t>
      </w:r>
      <w:r w:rsidR="00EA688E">
        <w:rPr>
          <w:sz w:val="28"/>
          <w:lang w:val="sl-SI"/>
        </w:rPr>
        <w:t xml:space="preserve"> </w:t>
      </w:r>
      <w:r w:rsidR="007129D6">
        <w:rPr>
          <w:sz w:val="28"/>
          <w:lang w:val="sl-SI"/>
        </w:rPr>
        <w:t>v slovenščini ter</w:t>
      </w:r>
      <w:r w:rsidR="00B61845">
        <w:rPr>
          <w:sz w:val="28"/>
          <w:lang w:val="sl-SI"/>
        </w:rPr>
        <w:t xml:space="preserve"> nemščini in italijanščini</w:t>
      </w:r>
      <w:r>
        <w:rPr>
          <w:sz w:val="28"/>
          <w:lang w:val="sl-SI"/>
        </w:rPr>
        <w:t>, ki sta bila jezika okupacijskih oblasti.</w:t>
      </w:r>
    </w:p>
    <w:p w:rsidR="00611F5B" w:rsidRDefault="00611F5B" w:rsidP="007129D6">
      <w:pPr>
        <w:jc w:val="both"/>
        <w:rPr>
          <w:b/>
          <w:sz w:val="28"/>
          <w:lang w:val="sl-SI"/>
        </w:rPr>
      </w:pPr>
      <w:r w:rsidRPr="00AB02EF">
        <w:rPr>
          <w:b/>
          <w:sz w:val="28"/>
          <w:lang w:val="sl-SI"/>
        </w:rPr>
        <w:t>Katja Adamič in Ines Rakar</w:t>
      </w:r>
    </w:p>
    <w:p w:rsidR="0086638F" w:rsidRDefault="0086638F" w:rsidP="007129D6">
      <w:pPr>
        <w:jc w:val="both"/>
        <w:rPr>
          <w:b/>
          <w:sz w:val="28"/>
          <w:lang w:val="sl-SI"/>
        </w:rPr>
      </w:pPr>
    </w:p>
    <w:p w:rsidR="0086638F" w:rsidRPr="00AB02EF" w:rsidRDefault="0086638F" w:rsidP="007129D6">
      <w:pPr>
        <w:jc w:val="both"/>
        <w:rPr>
          <w:b/>
          <w:sz w:val="2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518C439" wp14:editId="7BB61A52">
            <wp:extent cx="4964971" cy="7015523"/>
            <wp:effectExtent l="0" t="0" r="7620" b="0"/>
            <wp:docPr id="1" name="Slika 1" descr="https://upload.wikimedia.org/wikipedia/sh/3/3f/Slovenski_poro%C4%8Deva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sh/3/3f/Slovenski_poro%C4%8Deval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27" cy="70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D" w:rsidRPr="00023F75" w:rsidRDefault="00DC7229" w:rsidP="007129D6">
      <w:pPr>
        <w:jc w:val="both"/>
        <w:rPr>
          <w:sz w:val="28"/>
        </w:rPr>
      </w:pPr>
      <w:r>
        <w:rPr>
          <w:noProof/>
          <w:sz w:val="28"/>
          <w:lang w:val="sl-SI"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2" name="Slika 2" descr="C:\Users\Martina\Desktop\2014Europeans for Peace\VIPAVA\FotkeIzmenjavaVipava\Fotke\IMG_95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2014Europeans for Peace\VIPAVA\FotkeIzmenjavaVipava\Fotke\IMG_958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8DD" w:rsidRPr="0002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4"/>
    <w:rsid w:val="00023F75"/>
    <w:rsid w:val="000338A6"/>
    <w:rsid w:val="00151185"/>
    <w:rsid w:val="001871C8"/>
    <w:rsid w:val="001B694C"/>
    <w:rsid w:val="001B7FAB"/>
    <w:rsid w:val="001D753E"/>
    <w:rsid w:val="00231120"/>
    <w:rsid w:val="00413407"/>
    <w:rsid w:val="00463FD6"/>
    <w:rsid w:val="004968A9"/>
    <w:rsid w:val="00540FFC"/>
    <w:rsid w:val="005D78E6"/>
    <w:rsid w:val="00611F5B"/>
    <w:rsid w:val="0062695C"/>
    <w:rsid w:val="006B2454"/>
    <w:rsid w:val="006C2EE0"/>
    <w:rsid w:val="007129D6"/>
    <w:rsid w:val="008337F1"/>
    <w:rsid w:val="00846DC1"/>
    <w:rsid w:val="0086638F"/>
    <w:rsid w:val="00874EE4"/>
    <w:rsid w:val="008F5416"/>
    <w:rsid w:val="0091139B"/>
    <w:rsid w:val="00A5396B"/>
    <w:rsid w:val="00AB02EF"/>
    <w:rsid w:val="00AD7150"/>
    <w:rsid w:val="00B61845"/>
    <w:rsid w:val="00B968A7"/>
    <w:rsid w:val="00C46007"/>
    <w:rsid w:val="00D159FC"/>
    <w:rsid w:val="00D23E30"/>
    <w:rsid w:val="00DC7229"/>
    <w:rsid w:val="00E0785F"/>
    <w:rsid w:val="00E86F61"/>
    <w:rsid w:val="00EA688E"/>
    <w:rsid w:val="00ED6D40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38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3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dijaki</dc:creator>
  <cp:lastModifiedBy>danijel</cp:lastModifiedBy>
  <cp:revision>2</cp:revision>
  <dcterms:created xsi:type="dcterms:W3CDTF">2016-11-07T11:29:00Z</dcterms:created>
  <dcterms:modified xsi:type="dcterms:W3CDTF">2016-11-07T11:29:00Z</dcterms:modified>
</cp:coreProperties>
</file>