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D4E" w:rsidRPr="005C6ECB" w:rsidRDefault="00E015D1">
      <w:pPr>
        <w:rPr>
          <w:sz w:val="40"/>
          <w:szCs w:val="40"/>
        </w:rPr>
      </w:pPr>
      <w:bookmarkStart w:id="0" w:name="_GoBack"/>
      <w:bookmarkEnd w:id="0"/>
      <w:r w:rsidRPr="005C6ECB">
        <w:rPr>
          <w:sz w:val="40"/>
          <w:szCs w:val="40"/>
        </w:rPr>
        <w:t>VIDA MRAVLJA</w:t>
      </w:r>
      <w:r w:rsidR="00881194" w:rsidRPr="005C6ECB">
        <w:rPr>
          <w:sz w:val="40"/>
          <w:szCs w:val="40"/>
        </w:rPr>
        <w:t xml:space="preserve"> (</w:t>
      </w:r>
      <w:r w:rsidR="00881194" w:rsidRPr="005C6ECB">
        <w:rPr>
          <w:rFonts w:ascii="Helvetica" w:hAnsi="Helvetica" w:cs="Helvetica"/>
          <w:color w:val="141823"/>
          <w:sz w:val="40"/>
          <w:szCs w:val="40"/>
          <w:shd w:val="clear" w:color="auto" w:fill="FFFFFF"/>
        </w:rPr>
        <w:t xml:space="preserve">18. 1. 1925 </w:t>
      </w:r>
      <w:r w:rsidR="00FC0F48" w:rsidRPr="005C6ECB">
        <w:rPr>
          <w:rFonts w:ascii="Helvetica" w:hAnsi="Helvetica" w:cs="Helvetica"/>
          <w:color w:val="141823"/>
          <w:sz w:val="40"/>
          <w:szCs w:val="40"/>
          <w:shd w:val="clear" w:color="auto" w:fill="FFFFFF"/>
        </w:rPr>
        <w:t>–</w:t>
      </w:r>
      <w:r w:rsidR="00881194" w:rsidRPr="005C6ECB">
        <w:rPr>
          <w:rFonts w:ascii="Helvetica" w:hAnsi="Helvetica" w:cs="Helvetica"/>
          <w:color w:val="141823"/>
          <w:sz w:val="40"/>
          <w:szCs w:val="40"/>
          <w:shd w:val="clear" w:color="auto" w:fill="FFFFFF"/>
        </w:rPr>
        <w:t xml:space="preserve"> </w:t>
      </w:r>
      <w:r w:rsidR="00FC0F48" w:rsidRPr="005C6ECB">
        <w:rPr>
          <w:rFonts w:ascii="Helvetica" w:hAnsi="Helvetica" w:cs="Helvetica"/>
          <w:color w:val="141823"/>
          <w:sz w:val="40"/>
          <w:szCs w:val="40"/>
          <w:shd w:val="clear" w:color="auto" w:fill="FFFFFF"/>
        </w:rPr>
        <w:t>30. 3. 2016)</w:t>
      </w:r>
    </w:p>
    <w:p w:rsidR="00263599" w:rsidRDefault="00263599"/>
    <w:p w:rsidR="00E015D1" w:rsidRPr="005C6ECB" w:rsidRDefault="00E015D1">
      <w:pPr>
        <w:rPr>
          <w:sz w:val="24"/>
          <w:szCs w:val="24"/>
        </w:rPr>
      </w:pPr>
      <w:r w:rsidRPr="005C6ECB">
        <w:rPr>
          <w:sz w:val="24"/>
          <w:szCs w:val="24"/>
        </w:rPr>
        <w:t>Ženske v tistem času so bile večinoma kmečke delavke, saj na Primorskem ni bilo tovarn, ki bi jim nudile delovno mesto. Zaradi fašizma, ki je vladal v tistem času, so bili Slovenci zatirani.</w:t>
      </w:r>
      <w:r w:rsidR="000C7D41" w:rsidRPr="005C6ECB">
        <w:rPr>
          <w:sz w:val="24"/>
          <w:szCs w:val="24"/>
        </w:rPr>
        <w:t xml:space="preserve"> </w:t>
      </w:r>
      <w:r w:rsidRPr="005C6ECB">
        <w:rPr>
          <w:sz w:val="24"/>
          <w:szCs w:val="24"/>
        </w:rPr>
        <w:t xml:space="preserve">V šolah so jih poučevali </w:t>
      </w:r>
      <w:r w:rsidR="00301CB3" w:rsidRPr="005C6ECB">
        <w:rPr>
          <w:sz w:val="24"/>
          <w:szCs w:val="24"/>
        </w:rPr>
        <w:t xml:space="preserve">fašistični </w:t>
      </w:r>
      <w:r w:rsidRPr="005C6ECB">
        <w:rPr>
          <w:sz w:val="24"/>
          <w:szCs w:val="24"/>
        </w:rPr>
        <w:t xml:space="preserve">učitelji, ki </w:t>
      </w:r>
      <w:r w:rsidR="00DB3CDD" w:rsidRPr="005C6ECB">
        <w:rPr>
          <w:sz w:val="24"/>
          <w:szCs w:val="24"/>
        </w:rPr>
        <w:t>niso prenesli slovenske besede. Na ta način so Primorsko želeli poitalijan</w:t>
      </w:r>
      <w:r w:rsidR="00782012" w:rsidRPr="005C6ECB">
        <w:rPr>
          <w:sz w:val="24"/>
          <w:szCs w:val="24"/>
        </w:rPr>
        <w:t>č</w:t>
      </w:r>
      <w:r w:rsidR="00B601D1" w:rsidRPr="005C6ECB">
        <w:rPr>
          <w:sz w:val="24"/>
          <w:szCs w:val="24"/>
        </w:rPr>
        <w:t xml:space="preserve">iti. To je bil vzrok za oblikovanje </w:t>
      </w:r>
      <w:r w:rsidR="00DB3CDD" w:rsidRPr="005C6ECB">
        <w:rPr>
          <w:sz w:val="24"/>
          <w:szCs w:val="24"/>
        </w:rPr>
        <w:t xml:space="preserve">različnih uporniških društev, kot so </w:t>
      </w:r>
      <w:r w:rsidR="00B601D1" w:rsidRPr="005C6ECB">
        <w:rPr>
          <w:sz w:val="24"/>
          <w:szCs w:val="24"/>
        </w:rPr>
        <w:t xml:space="preserve">npr. </w:t>
      </w:r>
      <w:r w:rsidR="00DB3CDD" w:rsidRPr="005C6ECB">
        <w:rPr>
          <w:sz w:val="24"/>
          <w:szCs w:val="24"/>
        </w:rPr>
        <w:t>TI</w:t>
      </w:r>
      <w:r w:rsidR="00E43017" w:rsidRPr="005C6ECB">
        <w:rPr>
          <w:sz w:val="24"/>
          <w:szCs w:val="24"/>
        </w:rPr>
        <w:t>GR</w:t>
      </w:r>
      <w:r w:rsidR="00B601D1" w:rsidRPr="005C6ECB">
        <w:rPr>
          <w:sz w:val="24"/>
          <w:szCs w:val="24"/>
        </w:rPr>
        <w:t xml:space="preserve"> in </w:t>
      </w:r>
      <w:r w:rsidR="00E43017" w:rsidRPr="005C6ECB">
        <w:rPr>
          <w:sz w:val="24"/>
          <w:szCs w:val="24"/>
        </w:rPr>
        <w:t>Črni bratje</w:t>
      </w:r>
      <w:r w:rsidR="00B601D1" w:rsidRPr="005C6ECB">
        <w:rPr>
          <w:sz w:val="24"/>
          <w:szCs w:val="24"/>
        </w:rPr>
        <w:t>.</w:t>
      </w:r>
      <w:r w:rsidR="00E43017" w:rsidRPr="005C6ECB">
        <w:rPr>
          <w:sz w:val="24"/>
          <w:szCs w:val="24"/>
        </w:rPr>
        <w:t xml:space="preserve"> </w:t>
      </w:r>
      <w:r w:rsidR="00B601D1" w:rsidRPr="005C6ECB">
        <w:rPr>
          <w:sz w:val="24"/>
          <w:szCs w:val="24"/>
        </w:rPr>
        <w:t xml:space="preserve">Slovenščina se je v tem času </w:t>
      </w:r>
      <w:r w:rsidR="00DB3CDD" w:rsidRPr="005C6ECB">
        <w:rPr>
          <w:sz w:val="24"/>
          <w:szCs w:val="24"/>
        </w:rPr>
        <w:t>ohranil</w:t>
      </w:r>
      <w:r w:rsidR="00B601D1" w:rsidRPr="005C6ECB">
        <w:rPr>
          <w:sz w:val="24"/>
          <w:szCs w:val="24"/>
        </w:rPr>
        <w:t>a</w:t>
      </w:r>
      <w:r w:rsidR="00DB3CDD" w:rsidRPr="005C6ECB">
        <w:rPr>
          <w:sz w:val="24"/>
          <w:szCs w:val="24"/>
        </w:rPr>
        <w:t xml:space="preserve"> le zaradi verouka, </w:t>
      </w:r>
      <w:r w:rsidR="00B601D1" w:rsidRPr="005C6ECB">
        <w:rPr>
          <w:sz w:val="24"/>
          <w:szCs w:val="24"/>
        </w:rPr>
        <w:t xml:space="preserve">saj so zavedni duhovniki </w:t>
      </w:r>
      <w:r w:rsidR="00DB3CDD" w:rsidRPr="005C6ECB">
        <w:rPr>
          <w:sz w:val="24"/>
          <w:szCs w:val="24"/>
        </w:rPr>
        <w:t>z mladino govoril</w:t>
      </w:r>
      <w:r w:rsidR="00B601D1" w:rsidRPr="005C6ECB">
        <w:rPr>
          <w:sz w:val="24"/>
          <w:szCs w:val="24"/>
        </w:rPr>
        <w:t>i in brali</w:t>
      </w:r>
      <w:r w:rsidR="00DB3CDD" w:rsidRPr="005C6ECB">
        <w:rPr>
          <w:sz w:val="24"/>
          <w:szCs w:val="24"/>
        </w:rPr>
        <w:t xml:space="preserve"> v slovenščini. Velik vpliv na takratno mladino so imeli tudi književniki, k</w:t>
      </w:r>
      <w:r w:rsidR="00881194" w:rsidRPr="005C6ECB">
        <w:rPr>
          <w:sz w:val="24"/>
          <w:szCs w:val="24"/>
        </w:rPr>
        <w:t xml:space="preserve">i so </w:t>
      </w:r>
      <w:r w:rsidR="00DB3CDD" w:rsidRPr="005C6ECB">
        <w:rPr>
          <w:sz w:val="24"/>
          <w:szCs w:val="24"/>
        </w:rPr>
        <w:t>skozi svoja dela v</w:t>
      </w:r>
      <w:r w:rsidR="00881194" w:rsidRPr="005C6ECB">
        <w:rPr>
          <w:sz w:val="24"/>
          <w:szCs w:val="24"/>
        </w:rPr>
        <w:t xml:space="preserve">livali </w:t>
      </w:r>
      <w:r w:rsidR="00DB3CDD" w:rsidRPr="005C6ECB">
        <w:rPr>
          <w:sz w:val="24"/>
          <w:szCs w:val="24"/>
        </w:rPr>
        <w:t xml:space="preserve">narodno zavest. </w:t>
      </w:r>
      <w:r w:rsidR="00782012" w:rsidRPr="005C6ECB">
        <w:rPr>
          <w:sz w:val="24"/>
          <w:szCs w:val="24"/>
        </w:rPr>
        <w:t>Slovenci so posledično začeli ust</w:t>
      </w:r>
      <w:r w:rsidR="00881194" w:rsidRPr="005C6ECB">
        <w:rPr>
          <w:sz w:val="24"/>
          <w:szCs w:val="24"/>
        </w:rPr>
        <w:t xml:space="preserve">anavljati </w:t>
      </w:r>
      <w:r w:rsidR="00782012" w:rsidRPr="005C6ECB">
        <w:rPr>
          <w:sz w:val="24"/>
          <w:szCs w:val="24"/>
        </w:rPr>
        <w:t xml:space="preserve">različne </w:t>
      </w:r>
      <w:r w:rsidR="001512B2" w:rsidRPr="005C6ECB">
        <w:rPr>
          <w:sz w:val="24"/>
          <w:szCs w:val="24"/>
        </w:rPr>
        <w:t>igralske skupine</w:t>
      </w:r>
      <w:r w:rsidR="00782012" w:rsidRPr="005C6ECB">
        <w:rPr>
          <w:sz w:val="24"/>
          <w:szCs w:val="24"/>
        </w:rPr>
        <w:t xml:space="preserve"> in pevske zbore, ki so jih poučevali domači pevovodje. Kljub vsemu so se zavedali pomena odprtega naroda in </w:t>
      </w:r>
      <w:r w:rsidR="00B601D1" w:rsidRPr="005C6ECB">
        <w:rPr>
          <w:sz w:val="24"/>
          <w:szCs w:val="24"/>
        </w:rPr>
        <w:t xml:space="preserve">so </w:t>
      </w:r>
      <w:r w:rsidR="00782012" w:rsidRPr="005C6ECB">
        <w:rPr>
          <w:sz w:val="24"/>
          <w:szCs w:val="24"/>
        </w:rPr>
        <w:t xml:space="preserve">se učili tudi tuje pesmi in himne. </w:t>
      </w:r>
    </w:p>
    <w:p w:rsidR="00740CC8" w:rsidRPr="005C6ECB" w:rsidRDefault="00740CC8">
      <w:pPr>
        <w:rPr>
          <w:sz w:val="24"/>
          <w:szCs w:val="24"/>
        </w:rPr>
      </w:pPr>
      <w:r w:rsidRPr="005C6ECB">
        <w:rPr>
          <w:sz w:val="24"/>
          <w:szCs w:val="24"/>
        </w:rPr>
        <w:t>Po kapitulaciji Italije so na vaseh nastali narodno osvobo</w:t>
      </w:r>
      <w:r w:rsidR="00881194" w:rsidRPr="005C6ECB">
        <w:rPr>
          <w:sz w:val="24"/>
          <w:szCs w:val="24"/>
        </w:rPr>
        <w:t xml:space="preserve">dilni </w:t>
      </w:r>
      <w:r w:rsidRPr="005C6ECB">
        <w:rPr>
          <w:sz w:val="24"/>
          <w:szCs w:val="24"/>
        </w:rPr>
        <w:t>odbori, partizanske šole pa so v tem času začele rasti</w:t>
      </w:r>
      <w:r w:rsidR="0081191C" w:rsidRPr="005C6ECB">
        <w:rPr>
          <w:sz w:val="24"/>
          <w:szCs w:val="24"/>
        </w:rPr>
        <w:t xml:space="preserve">. </w:t>
      </w:r>
      <w:r w:rsidR="000C7D41" w:rsidRPr="005C6ECB">
        <w:rPr>
          <w:sz w:val="24"/>
          <w:szCs w:val="24"/>
        </w:rPr>
        <w:t>Primorska zveza se je zaradi pomanjkanja povezala z</w:t>
      </w:r>
      <w:r w:rsidR="005C6ECB">
        <w:rPr>
          <w:sz w:val="24"/>
          <w:szCs w:val="24"/>
        </w:rPr>
        <w:t xml:space="preserve"> italjansko</w:t>
      </w:r>
      <w:r w:rsidR="000C7D41" w:rsidRPr="005C6ECB">
        <w:rPr>
          <w:sz w:val="24"/>
          <w:szCs w:val="24"/>
        </w:rPr>
        <w:t xml:space="preserve"> brigado Garibaldi, s katero so izmenjevali različne surovine, hrano in zdravila. </w:t>
      </w:r>
    </w:p>
    <w:p w:rsidR="00193952" w:rsidRPr="005C6ECB" w:rsidRDefault="00193952">
      <w:pPr>
        <w:rPr>
          <w:sz w:val="24"/>
          <w:szCs w:val="24"/>
        </w:rPr>
      </w:pPr>
      <w:r w:rsidRPr="005C6ECB">
        <w:rPr>
          <w:sz w:val="24"/>
          <w:szCs w:val="24"/>
        </w:rPr>
        <w:t>Vida je skozi otroške oči spremljala</w:t>
      </w:r>
      <w:r w:rsidR="00ED04B8" w:rsidRPr="005C6ECB">
        <w:rPr>
          <w:sz w:val="24"/>
          <w:szCs w:val="24"/>
        </w:rPr>
        <w:t xml:space="preserve"> dogajanje v Gojačah, predvsem v domači hiši;</w:t>
      </w:r>
      <w:r w:rsidRPr="005C6ECB">
        <w:rPr>
          <w:sz w:val="24"/>
          <w:szCs w:val="24"/>
        </w:rPr>
        <w:t xml:space="preserve"> kako je mati skrbela za partizane, jim kuhala, hranila cigarete …</w:t>
      </w:r>
      <w:r w:rsidR="00881194" w:rsidRPr="005C6ECB">
        <w:rPr>
          <w:sz w:val="24"/>
          <w:szCs w:val="24"/>
        </w:rPr>
        <w:t xml:space="preserve"> </w:t>
      </w:r>
      <w:r w:rsidR="00B601D1" w:rsidRPr="005C6ECB">
        <w:rPr>
          <w:sz w:val="24"/>
          <w:szCs w:val="24"/>
        </w:rPr>
        <w:t xml:space="preserve">Mati je govorila </w:t>
      </w:r>
      <w:r w:rsidR="00881194" w:rsidRPr="005C6ECB">
        <w:rPr>
          <w:sz w:val="24"/>
          <w:szCs w:val="24"/>
        </w:rPr>
        <w:t>nemško</w:t>
      </w:r>
      <w:r w:rsidRPr="005C6ECB">
        <w:rPr>
          <w:sz w:val="24"/>
          <w:szCs w:val="24"/>
        </w:rPr>
        <w:t xml:space="preserve">, kar ji je prišlo še kako prav, saj je </w:t>
      </w:r>
      <w:r w:rsidR="00881194" w:rsidRPr="005C6ECB">
        <w:rPr>
          <w:sz w:val="24"/>
          <w:szCs w:val="24"/>
        </w:rPr>
        <w:t xml:space="preserve">nekoč </w:t>
      </w:r>
      <w:r w:rsidRPr="005C6ECB">
        <w:rPr>
          <w:sz w:val="24"/>
          <w:szCs w:val="24"/>
        </w:rPr>
        <w:t xml:space="preserve">pet dni v bunkerju skrivala partizane, </w:t>
      </w:r>
      <w:r w:rsidR="00881194" w:rsidRPr="005C6ECB">
        <w:rPr>
          <w:sz w:val="24"/>
          <w:szCs w:val="24"/>
        </w:rPr>
        <w:t xml:space="preserve">medtem </w:t>
      </w:r>
      <w:r w:rsidRPr="005C6ECB">
        <w:rPr>
          <w:sz w:val="24"/>
          <w:szCs w:val="24"/>
        </w:rPr>
        <w:t xml:space="preserve">ko so </w:t>
      </w:r>
      <w:r w:rsidR="005C6ECB">
        <w:rPr>
          <w:sz w:val="24"/>
          <w:szCs w:val="24"/>
        </w:rPr>
        <w:t xml:space="preserve">hkrati </w:t>
      </w:r>
      <w:r w:rsidR="00881194" w:rsidRPr="005C6ECB">
        <w:rPr>
          <w:sz w:val="24"/>
          <w:szCs w:val="24"/>
        </w:rPr>
        <w:t>»</w:t>
      </w:r>
      <w:r w:rsidRPr="005C6ECB">
        <w:rPr>
          <w:sz w:val="24"/>
          <w:szCs w:val="24"/>
        </w:rPr>
        <w:t xml:space="preserve">bili </w:t>
      </w:r>
      <w:r w:rsidR="00A644E7" w:rsidRPr="005C6ECB">
        <w:rPr>
          <w:sz w:val="24"/>
          <w:szCs w:val="24"/>
        </w:rPr>
        <w:t>na obisku</w:t>
      </w:r>
      <w:r w:rsidR="00881194" w:rsidRPr="005C6ECB">
        <w:rPr>
          <w:sz w:val="24"/>
          <w:szCs w:val="24"/>
        </w:rPr>
        <w:t>«</w:t>
      </w:r>
      <w:r w:rsidR="00A644E7" w:rsidRPr="005C6ECB">
        <w:rPr>
          <w:sz w:val="24"/>
          <w:szCs w:val="24"/>
        </w:rPr>
        <w:t xml:space="preserve"> </w:t>
      </w:r>
      <w:r w:rsidR="00881194" w:rsidRPr="005C6ECB">
        <w:rPr>
          <w:sz w:val="24"/>
          <w:szCs w:val="24"/>
        </w:rPr>
        <w:t>nemški vojaki.</w:t>
      </w:r>
      <w:r w:rsidRPr="005C6ECB">
        <w:rPr>
          <w:sz w:val="24"/>
          <w:szCs w:val="24"/>
        </w:rPr>
        <w:t xml:space="preserve"> </w:t>
      </w:r>
      <w:r w:rsidR="0081563C" w:rsidRPr="005C6ECB">
        <w:rPr>
          <w:sz w:val="24"/>
          <w:szCs w:val="24"/>
        </w:rPr>
        <w:t>Kar potrkali so na njihova vrata in pričakovali gostoljubje. Seveda so upali tudi na to, da bodo zasačili partizane, vendar jih je Vidina mati zelo dobro skrivala. Nemcem je nudila najboljšo hrano, cigarete, pozornost … Tistih pet dni je bilo zelo strašnih in Vidi so za vedno ostali v spominu. Še zdaj se spominja, kako močno ji je bilo srce, še zdaj je ponosna na svojo mamo, saj ji je uspelo</w:t>
      </w:r>
      <w:r w:rsidRPr="005C6ECB">
        <w:rPr>
          <w:sz w:val="24"/>
          <w:szCs w:val="24"/>
        </w:rPr>
        <w:t xml:space="preserve"> rešiti življenja nekaj partizanom, med drugimi tudi Slavku Troštu, ki je kasneje postal Vidin mož. </w:t>
      </w:r>
    </w:p>
    <w:p w:rsidR="000C7D41" w:rsidRPr="005C6ECB" w:rsidRDefault="00740CC8">
      <w:pPr>
        <w:rPr>
          <w:sz w:val="24"/>
          <w:szCs w:val="24"/>
        </w:rPr>
      </w:pPr>
      <w:r w:rsidRPr="005C6ECB">
        <w:rPr>
          <w:sz w:val="24"/>
          <w:szCs w:val="24"/>
        </w:rPr>
        <w:t>Vidin</w:t>
      </w:r>
      <w:r w:rsidR="00002AAA" w:rsidRPr="005C6ECB">
        <w:rPr>
          <w:sz w:val="24"/>
          <w:szCs w:val="24"/>
        </w:rPr>
        <w:t xml:space="preserve"> </w:t>
      </w:r>
      <w:r w:rsidR="000C7D41" w:rsidRPr="005C6ECB">
        <w:rPr>
          <w:sz w:val="24"/>
          <w:szCs w:val="24"/>
        </w:rPr>
        <w:t>brat Ferdinand (</w:t>
      </w:r>
      <w:r w:rsidR="00774BB8" w:rsidRPr="005C6ECB">
        <w:rPr>
          <w:sz w:val="24"/>
          <w:szCs w:val="24"/>
        </w:rPr>
        <w:t xml:space="preserve">roj. </w:t>
      </w:r>
      <w:r w:rsidRPr="005C6ECB">
        <w:rPr>
          <w:sz w:val="24"/>
          <w:szCs w:val="24"/>
        </w:rPr>
        <w:t>1918</w:t>
      </w:r>
      <w:r w:rsidR="000C7D41" w:rsidRPr="005C6ECB">
        <w:rPr>
          <w:sz w:val="24"/>
          <w:szCs w:val="24"/>
        </w:rPr>
        <w:t>)</w:t>
      </w:r>
      <w:r w:rsidRPr="005C6ECB">
        <w:rPr>
          <w:sz w:val="24"/>
          <w:szCs w:val="24"/>
        </w:rPr>
        <w:t xml:space="preserve"> je končal ekonomsko šolo in se </w:t>
      </w:r>
      <w:r w:rsidR="00B601D1" w:rsidRPr="005C6ECB">
        <w:rPr>
          <w:sz w:val="24"/>
          <w:szCs w:val="24"/>
        </w:rPr>
        <w:t xml:space="preserve">je ob </w:t>
      </w:r>
      <w:r w:rsidRPr="005C6ECB">
        <w:rPr>
          <w:sz w:val="24"/>
          <w:szCs w:val="24"/>
        </w:rPr>
        <w:t>začetku vojne pridruži</w:t>
      </w:r>
      <w:r w:rsidR="00B601D1" w:rsidRPr="005C6ECB">
        <w:rPr>
          <w:sz w:val="24"/>
          <w:szCs w:val="24"/>
        </w:rPr>
        <w:t>l</w:t>
      </w:r>
      <w:r w:rsidRPr="005C6ECB">
        <w:rPr>
          <w:sz w:val="24"/>
          <w:szCs w:val="24"/>
        </w:rPr>
        <w:t xml:space="preserve"> partizanom. Nekega dne so v </w:t>
      </w:r>
      <w:r w:rsidR="00881194" w:rsidRPr="005C6ECB">
        <w:rPr>
          <w:sz w:val="24"/>
          <w:szCs w:val="24"/>
        </w:rPr>
        <w:t xml:space="preserve">staro </w:t>
      </w:r>
      <w:r w:rsidRPr="005C6ECB">
        <w:rPr>
          <w:sz w:val="24"/>
          <w:szCs w:val="24"/>
        </w:rPr>
        <w:t>kaverno</w:t>
      </w:r>
      <w:r w:rsidR="00881194" w:rsidRPr="005C6ECB">
        <w:rPr>
          <w:sz w:val="24"/>
          <w:szCs w:val="24"/>
        </w:rPr>
        <w:t>, v kateri se je skrivala njegova skupina,</w:t>
      </w:r>
      <w:r w:rsidRPr="005C6ECB">
        <w:rPr>
          <w:sz w:val="24"/>
          <w:szCs w:val="24"/>
        </w:rPr>
        <w:t xml:space="preserve"> prišli </w:t>
      </w:r>
      <w:r w:rsidR="00B601D1" w:rsidRPr="005C6ECB">
        <w:rPr>
          <w:sz w:val="24"/>
          <w:szCs w:val="24"/>
        </w:rPr>
        <w:t xml:space="preserve">nasprotniki </w:t>
      </w:r>
      <w:r w:rsidRPr="005C6ECB">
        <w:rPr>
          <w:sz w:val="24"/>
          <w:szCs w:val="24"/>
        </w:rPr>
        <w:t>in vanjo vrgli pet bomb</w:t>
      </w:r>
      <w:r w:rsidR="00774BB8" w:rsidRPr="005C6ECB">
        <w:rPr>
          <w:sz w:val="24"/>
          <w:szCs w:val="24"/>
        </w:rPr>
        <w:t>… T</w:t>
      </w:r>
      <w:r w:rsidRPr="005C6ECB">
        <w:rPr>
          <w:sz w:val="24"/>
          <w:szCs w:val="24"/>
        </w:rPr>
        <w:t>akrat se je Vida odločila</w:t>
      </w:r>
      <w:r w:rsidR="00881194" w:rsidRPr="005C6ECB">
        <w:rPr>
          <w:sz w:val="24"/>
          <w:szCs w:val="24"/>
        </w:rPr>
        <w:t>, da bo tudi sama pripomogla k od</w:t>
      </w:r>
      <w:r w:rsidRPr="005C6ECB">
        <w:rPr>
          <w:sz w:val="24"/>
          <w:szCs w:val="24"/>
        </w:rPr>
        <w:t>porniškemu gibanju in postala</w:t>
      </w:r>
      <w:r w:rsidR="00B601D1" w:rsidRPr="005C6ECB">
        <w:rPr>
          <w:sz w:val="24"/>
          <w:szCs w:val="24"/>
        </w:rPr>
        <w:t xml:space="preserve"> je</w:t>
      </w:r>
      <w:r w:rsidRPr="005C6ECB">
        <w:rPr>
          <w:sz w:val="24"/>
          <w:szCs w:val="24"/>
        </w:rPr>
        <w:t xml:space="preserve"> kurirka. </w:t>
      </w:r>
      <w:r w:rsidR="00881194" w:rsidRPr="005C6ECB">
        <w:rPr>
          <w:sz w:val="24"/>
          <w:szCs w:val="24"/>
        </w:rPr>
        <w:t>Tedaj je bila stara šele</w:t>
      </w:r>
      <w:r w:rsidR="00002AAA" w:rsidRPr="005C6ECB">
        <w:rPr>
          <w:sz w:val="24"/>
          <w:szCs w:val="24"/>
        </w:rPr>
        <w:t xml:space="preserve"> 18 let, zato je najprej delovala v mladinskem društvu.</w:t>
      </w:r>
      <w:r w:rsidR="00193952" w:rsidRPr="005C6ECB">
        <w:rPr>
          <w:sz w:val="24"/>
          <w:szCs w:val="24"/>
        </w:rPr>
        <w:t xml:space="preserve"> </w:t>
      </w:r>
      <w:r w:rsidR="00002AAA" w:rsidRPr="005C6ECB">
        <w:rPr>
          <w:sz w:val="24"/>
          <w:szCs w:val="24"/>
        </w:rPr>
        <w:t xml:space="preserve">Kurirke so v luknje hiše doktorja Lokarja nosile pošto, ki je ob hudih situacijah (razne poškodbe …) priskočil na pomoč. </w:t>
      </w:r>
      <w:r w:rsidR="000C7D41" w:rsidRPr="005C6ECB">
        <w:rPr>
          <w:sz w:val="24"/>
          <w:szCs w:val="24"/>
        </w:rPr>
        <w:t>Ljudje so verjeli, da so partizani dobri ljudje, ki jih bodo osvobodili in jim vrnili slovensko zemljo.</w:t>
      </w:r>
      <w:r w:rsidR="00881194" w:rsidRPr="005C6ECB">
        <w:rPr>
          <w:sz w:val="24"/>
          <w:szCs w:val="24"/>
        </w:rPr>
        <w:t xml:space="preserve"> Prvega partizana z rdečo zvezdo na kapi je videla šele ob praznovanju osvoboditve v Gorici.</w:t>
      </w:r>
    </w:p>
    <w:p w:rsidR="00FC0F48" w:rsidRPr="005C6ECB" w:rsidRDefault="00FC0F48" w:rsidP="00FC0F48">
      <w:pPr>
        <w:rPr>
          <w:sz w:val="24"/>
          <w:szCs w:val="24"/>
        </w:rPr>
      </w:pPr>
      <w:r w:rsidRPr="005C6ECB">
        <w:rPr>
          <w:sz w:val="24"/>
          <w:szCs w:val="24"/>
        </w:rPr>
        <w:t xml:space="preserve">Po koncu vojne so domačini, prijatelji, sosedje … združili moči in vso škodo popravili. </w:t>
      </w:r>
    </w:p>
    <w:p w:rsidR="00263599" w:rsidRDefault="00263599">
      <w:pPr>
        <w:rPr>
          <w:b/>
          <w:sz w:val="24"/>
          <w:szCs w:val="24"/>
        </w:rPr>
      </w:pPr>
    </w:p>
    <w:p w:rsidR="00FC0F48" w:rsidRPr="005C6ECB" w:rsidRDefault="00B601D1">
      <w:pPr>
        <w:rPr>
          <w:sz w:val="24"/>
          <w:szCs w:val="24"/>
        </w:rPr>
      </w:pPr>
      <w:r w:rsidRPr="00263599">
        <w:rPr>
          <w:b/>
          <w:sz w:val="24"/>
          <w:szCs w:val="24"/>
        </w:rPr>
        <w:t>Tinkara Božič in Manca Hvalič</w:t>
      </w:r>
      <w:r w:rsidR="00263599">
        <w:rPr>
          <w:sz w:val="24"/>
          <w:szCs w:val="24"/>
        </w:rPr>
        <w:t xml:space="preserve"> </w:t>
      </w:r>
      <w:r w:rsidR="00263599" w:rsidRPr="00263599">
        <w:rPr>
          <w:sz w:val="24"/>
          <w:szCs w:val="24"/>
        </w:rPr>
        <w:t>(zapisal</w:t>
      </w:r>
      <w:r w:rsidR="00263599">
        <w:rPr>
          <w:sz w:val="24"/>
          <w:szCs w:val="24"/>
        </w:rPr>
        <w:t>i</w:t>
      </w:r>
      <w:r w:rsidR="00263599" w:rsidRPr="00263599">
        <w:rPr>
          <w:sz w:val="24"/>
          <w:szCs w:val="24"/>
        </w:rPr>
        <w:t xml:space="preserve"> po pogovoru z gos</w:t>
      </w:r>
      <w:r w:rsidR="00263599">
        <w:rPr>
          <w:sz w:val="24"/>
          <w:szCs w:val="24"/>
        </w:rPr>
        <w:t>po Vido Mravlja 7</w:t>
      </w:r>
      <w:r w:rsidR="00263599" w:rsidRPr="00263599">
        <w:rPr>
          <w:sz w:val="24"/>
          <w:szCs w:val="24"/>
        </w:rPr>
        <w:t>. marca 2016)</w:t>
      </w:r>
    </w:p>
    <w:p w:rsidR="000C7D41" w:rsidRDefault="00263599">
      <w:r>
        <w:rPr>
          <w:noProof/>
          <w:lang w:eastAsia="sl-SI"/>
        </w:rPr>
        <w:lastRenderedPageBreak/>
        <w:drawing>
          <wp:inline distT="0" distB="0" distL="0" distR="0" wp14:anchorId="1835E770" wp14:editId="66FC65E3">
            <wp:extent cx="5581816" cy="3723481"/>
            <wp:effectExtent l="0" t="0" r="0" b="0"/>
            <wp:docPr id="1" name="Slika 1" descr="C:\Users\Martina\Desktop\2014Europeans for Peace\VIPAVA\FotkeIzmenjavaVipava\MancaIzmenjava\DSC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Desktop\2014Europeans for Peace\VIPAVA\FotkeIzmenjavaVipava\MancaIzmenjava\DSC_000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816" cy="3723481"/>
                    </a:xfrm>
                    <a:prstGeom prst="rect">
                      <a:avLst/>
                    </a:prstGeom>
                    <a:noFill/>
                    <a:ln>
                      <a:noFill/>
                    </a:ln>
                  </pic:spPr>
                </pic:pic>
              </a:graphicData>
            </a:graphic>
          </wp:inline>
        </w:drawing>
      </w:r>
    </w:p>
    <w:p w:rsidR="000C7D41" w:rsidRDefault="000C7D41"/>
    <w:p w:rsidR="000C7D41" w:rsidRDefault="002111F0">
      <w:r>
        <w:rPr>
          <w:noProof/>
          <w:lang w:eastAsia="sl-SI"/>
        </w:rPr>
        <w:drawing>
          <wp:inline distT="0" distB="0" distL="0" distR="0">
            <wp:extent cx="5581816" cy="4187234"/>
            <wp:effectExtent l="0" t="0" r="0" b="3810"/>
            <wp:docPr id="2" name="Slika 2" descr="C:\Users\Martina\Desktop\2014Europeans for Peace\VIPAVA\FotkeIzmenjavaVipava\Martina\DSCN8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Desktop\2014Europeans for Peace\VIPAVA\FotkeIzmenjavaVipava\Martina\DSCN815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85671" cy="4190126"/>
                    </a:xfrm>
                    <a:prstGeom prst="rect">
                      <a:avLst/>
                    </a:prstGeom>
                    <a:noFill/>
                    <a:ln>
                      <a:noFill/>
                    </a:ln>
                  </pic:spPr>
                </pic:pic>
              </a:graphicData>
            </a:graphic>
          </wp:inline>
        </w:drawing>
      </w:r>
    </w:p>
    <w:p w:rsidR="00002AAA" w:rsidRDefault="00002AAA"/>
    <w:sectPr w:rsidR="00002A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5D1"/>
    <w:rsid w:val="00002AAA"/>
    <w:rsid w:val="000C7D41"/>
    <w:rsid w:val="001512B2"/>
    <w:rsid w:val="00193952"/>
    <w:rsid w:val="002111F0"/>
    <w:rsid w:val="00263599"/>
    <w:rsid w:val="00301CB3"/>
    <w:rsid w:val="00460BF3"/>
    <w:rsid w:val="005C6ECB"/>
    <w:rsid w:val="006C490B"/>
    <w:rsid w:val="00740CC8"/>
    <w:rsid w:val="007527D9"/>
    <w:rsid w:val="00774BB8"/>
    <w:rsid w:val="00782012"/>
    <w:rsid w:val="0081191C"/>
    <w:rsid w:val="0081563C"/>
    <w:rsid w:val="00881194"/>
    <w:rsid w:val="00A644E7"/>
    <w:rsid w:val="00B601D1"/>
    <w:rsid w:val="00CE1C3B"/>
    <w:rsid w:val="00CF7D4E"/>
    <w:rsid w:val="00DB3CDD"/>
    <w:rsid w:val="00E015D1"/>
    <w:rsid w:val="00E43017"/>
    <w:rsid w:val="00EA46BD"/>
    <w:rsid w:val="00ED04B8"/>
    <w:rsid w:val="00F26BEF"/>
    <w:rsid w:val="00F46C98"/>
    <w:rsid w:val="00FC0F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2635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35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2635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35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2446</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dijaki</dc:creator>
  <cp:lastModifiedBy>danijel</cp:lastModifiedBy>
  <cp:revision>2</cp:revision>
  <dcterms:created xsi:type="dcterms:W3CDTF">2016-11-07T10:30:00Z</dcterms:created>
  <dcterms:modified xsi:type="dcterms:W3CDTF">2016-11-07T10:30:00Z</dcterms:modified>
</cp:coreProperties>
</file>